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  <w:bookmarkStart w:id="0" w:name="_GoBack"/>
      <w:bookmarkEnd w:id="0"/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BB3668">
        <w:rPr>
          <w:sz w:val="24"/>
          <w:szCs w:val="24"/>
        </w:rPr>
        <w:t>Alapszabály 9.§ (3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>
        <w:rPr>
          <w:sz w:val="24"/>
          <w:szCs w:val="24"/>
        </w:rPr>
        <w:t xml:space="preserve">nappali </w:t>
      </w:r>
      <w:r w:rsidR="00485A39">
        <w:rPr>
          <w:sz w:val="24"/>
          <w:szCs w:val="24"/>
        </w:rPr>
        <w:t>jogászképzés</w:t>
      </w:r>
      <w:r>
        <w:rPr>
          <w:sz w:val="24"/>
          <w:szCs w:val="24"/>
        </w:rPr>
        <w:t xml:space="preserve">, </w:t>
      </w:r>
      <w:r w:rsidR="00491776">
        <w:rPr>
          <w:sz w:val="24"/>
          <w:szCs w:val="24"/>
        </w:rPr>
        <w:t>harmadik</w:t>
      </w:r>
      <w:r w:rsidR="003704A4">
        <w:rPr>
          <w:sz w:val="24"/>
          <w:szCs w:val="24"/>
        </w:rPr>
        <w:t xml:space="preserve"> évfolyam) 2014</w:t>
      </w:r>
      <w:r w:rsidR="00485A39">
        <w:rPr>
          <w:sz w:val="24"/>
          <w:szCs w:val="24"/>
        </w:rPr>
        <w:t xml:space="preserve">. </w:t>
      </w:r>
      <w:r w:rsidR="003704A4">
        <w:rPr>
          <w:sz w:val="24"/>
          <w:szCs w:val="24"/>
        </w:rPr>
        <w:t>október 14</w:t>
      </w:r>
      <w:r w:rsidR="00485A39">
        <w:rPr>
          <w:sz w:val="24"/>
          <w:szCs w:val="24"/>
        </w:rPr>
        <w:t>-</w:t>
      </w:r>
      <w:r>
        <w:rPr>
          <w:sz w:val="24"/>
          <w:szCs w:val="24"/>
        </w:rPr>
        <w:t xml:space="preserve">i rendes küldöttgyűlési választás a következőképpen alakult. A választásra jogosult </w:t>
      </w:r>
      <w:r w:rsidR="0043257D">
        <w:rPr>
          <w:sz w:val="24"/>
          <w:szCs w:val="24"/>
        </w:rPr>
        <w:t>3</w:t>
      </w:r>
      <w:r w:rsidR="003704A4">
        <w:rPr>
          <w:sz w:val="24"/>
          <w:szCs w:val="24"/>
        </w:rPr>
        <w:t>33</w:t>
      </w:r>
      <w:r>
        <w:rPr>
          <w:sz w:val="24"/>
          <w:szCs w:val="24"/>
        </w:rPr>
        <w:t xml:space="preserve"> főből</w:t>
      </w:r>
      <w:r w:rsidR="00485A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704A4">
        <w:rPr>
          <w:sz w:val="24"/>
          <w:szCs w:val="24"/>
        </w:rPr>
        <w:t>73</w:t>
      </w:r>
      <w:r>
        <w:rPr>
          <w:sz w:val="24"/>
          <w:szCs w:val="24"/>
        </w:rPr>
        <w:t xml:space="preserve"> fő adta le szavazatát. </w:t>
      </w:r>
      <w:r w:rsidRPr="00485A39">
        <w:rPr>
          <w:sz w:val="24"/>
          <w:szCs w:val="24"/>
        </w:rPr>
        <w:t xml:space="preserve">Érvényes szavazatok száma </w:t>
      </w:r>
      <w:r w:rsidR="003704A4">
        <w:rPr>
          <w:sz w:val="24"/>
          <w:szCs w:val="24"/>
        </w:rPr>
        <w:t>73</w:t>
      </w:r>
      <w:r w:rsidRPr="00485A39">
        <w:rPr>
          <w:sz w:val="24"/>
          <w:szCs w:val="24"/>
        </w:rPr>
        <w:t xml:space="preserve">, érvénytelen szavazat nem volt. </w:t>
      </w:r>
      <w:r w:rsidR="00485A39" w:rsidRPr="00485A39">
        <w:rPr>
          <w:sz w:val="24"/>
          <w:szCs w:val="24"/>
        </w:rPr>
        <w:t xml:space="preserve">A szavazáson </w:t>
      </w:r>
      <w:r w:rsidR="003704A4">
        <w:rPr>
          <w:sz w:val="24"/>
          <w:szCs w:val="24"/>
        </w:rPr>
        <w:t>öt</w:t>
      </w:r>
      <w:r w:rsidR="00485A39" w:rsidRPr="00485A39">
        <w:rPr>
          <w:sz w:val="24"/>
          <w:szCs w:val="24"/>
        </w:rPr>
        <w:t xml:space="preserve"> jelölt volt. Az ELTE ÁJK HÖK Alapszabályának 20. § (5) bekezdése alapján a szavazatok kétszer meg lettek számlálva és ezt követően lett megállapítva a szavazás végeredménye.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584D08" w:rsidRDefault="003704A4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Fehér Milán Botond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54</w:t>
      </w:r>
      <w:r w:rsidR="00584D08">
        <w:rPr>
          <w:sz w:val="24"/>
          <w:szCs w:val="24"/>
        </w:rPr>
        <w:t xml:space="preserve"> szavazat</w:t>
      </w:r>
    </w:p>
    <w:p w:rsidR="00584D08" w:rsidRDefault="003704A4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Párkányi Eszter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46</w:t>
      </w:r>
      <w:r w:rsidR="00C340BC"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>szavazat</w:t>
      </w:r>
    </w:p>
    <w:p w:rsidR="00584D08" w:rsidRDefault="003704A4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Királyvölgyi Krisztián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42</w:t>
      </w:r>
      <w:r w:rsidR="00584D08">
        <w:rPr>
          <w:sz w:val="24"/>
          <w:szCs w:val="24"/>
        </w:rPr>
        <w:t xml:space="preserve"> szavazat</w:t>
      </w:r>
    </w:p>
    <w:p w:rsidR="00584D08" w:rsidRDefault="003704A4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Garamvári Flóra Dalma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38</w:t>
      </w:r>
      <w:r w:rsidR="00584D08">
        <w:rPr>
          <w:sz w:val="24"/>
          <w:szCs w:val="24"/>
        </w:rPr>
        <w:t xml:space="preserve"> szavazat</w:t>
      </w:r>
    </w:p>
    <w:p w:rsidR="00584D08" w:rsidRDefault="003704A4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Pozsár András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34</w:t>
      </w:r>
      <w:r w:rsidR="00C340BC"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>szavazat</w:t>
      </w: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Ezek a</w:t>
      </w:r>
      <w:r w:rsidR="003704A4">
        <w:rPr>
          <w:sz w:val="24"/>
          <w:szCs w:val="24"/>
        </w:rPr>
        <w:t>lapján megállapítom, hogy a 2014/2015</w:t>
      </w:r>
      <w:r w:rsidR="00C340BC">
        <w:rPr>
          <w:sz w:val="24"/>
          <w:szCs w:val="24"/>
        </w:rPr>
        <w:t>-ö</w:t>
      </w:r>
      <w:r>
        <w:rPr>
          <w:sz w:val="24"/>
          <w:szCs w:val="24"/>
        </w:rPr>
        <w:t xml:space="preserve">s HÖK küldöttgyűlési képviselői </w:t>
      </w:r>
      <w:r w:rsidR="00821BB0">
        <w:rPr>
          <w:sz w:val="24"/>
          <w:szCs w:val="24"/>
        </w:rPr>
        <w:t xml:space="preserve">választáson </w:t>
      </w:r>
      <w:r>
        <w:rPr>
          <w:sz w:val="24"/>
          <w:szCs w:val="24"/>
        </w:rPr>
        <w:t xml:space="preserve">az adott választókörzetben </w:t>
      </w:r>
      <w:r w:rsidR="003704A4">
        <w:rPr>
          <w:sz w:val="24"/>
          <w:szCs w:val="24"/>
        </w:rPr>
        <w:t>Fehér Milán Botond, Párkányi Eszter, Királyvölgyi Krisztián és Garamvári Flóra Dalma</w:t>
      </w:r>
      <w:r w:rsidR="005824EC">
        <w:rPr>
          <w:sz w:val="24"/>
          <w:szCs w:val="24"/>
        </w:rPr>
        <w:t xml:space="preserve"> 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3704A4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Budapest, 2014</w:t>
      </w:r>
      <w:r w:rsidR="00485A39">
        <w:rPr>
          <w:sz w:val="24"/>
          <w:szCs w:val="24"/>
        </w:rPr>
        <w:t xml:space="preserve">. </w:t>
      </w:r>
      <w:r>
        <w:rPr>
          <w:sz w:val="24"/>
          <w:szCs w:val="24"/>
        </w:rPr>
        <w:t>október 14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43257D" w:rsidP="00485A3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Pöőr Hunor</w:t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3704A4">
        <w:rPr>
          <w:sz w:val="24"/>
          <w:szCs w:val="24"/>
        </w:rPr>
        <w:t>Pöőr Hunor</w:t>
      </w:r>
      <w:r w:rsidR="00485A39"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="0043257D">
        <w:rPr>
          <w:sz w:val="24"/>
          <w:szCs w:val="24"/>
        </w:rPr>
        <w:t xml:space="preserve">     </w:t>
      </w:r>
      <w:r w:rsidRPr="00485A39">
        <w:rPr>
          <w:sz w:val="24"/>
          <w:szCs w:val="24"/>
        </w:rPr>
        <w:t>VB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3704A4" w:rsidP="00485A39">
      <w:pPr>
        <w:pStyle w:val="Nincstrkz"/>
        <w:ind w:left="2160" w:firstLine="1101"/>
        <w:rPr>
          <w:sz w:val="24"/>
          <w:szCs w:val="24"/>
        </w:rPr>
      </w:pPr>
      <w:r>
        <w:rPr>
          <w:sz w:val="24"/>
          <w:szCs w:val="24"/>
        </w:rPr>
        <w:t>Palicz András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 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9"/>
      <w:footerReference w:type="default" r:id="rId10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9B" w:rsidRDefault="00A6289B">
      <w:r>
        <w:separator/>
      </w:r>
    </w:p>
  </w:endnote>
  <w:endnote w:type="continuationSeparator" w:id="0">
    <w:p w:rsidR="00A6289B" w:rsidRDefault="00A6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9B" w:rsidRDefault="00A6289B">
      <w:r>
        <w:separator/>
      </w:r>
    </w:p>
  </w:footnote>
  <w:footnote w:type="continuationSeparator" w:id="0">
    <w:p w:rsidR="00A6289B" w:rsidRDefault="00A6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871E9A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8938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2194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76180"/>
    <w:rsid w:val="00176573"/>
    <w:rsid w:val="0018188A"/>
    <w:rsid w:val="001C14BD"/>
    <w:rsid w:val="001E08F5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D1DAB"/>
    <w:rsid w:val="002E2AC7"/>
    <w:rsid w:val="002F34CE"/>
    <w:rsid w:val="00326B94"/>
    <w:rsid w:val="00334CF5"/>
    <w:rsid w:val="00360030"/>
    <w:rsid w:val="00366A97"/>
    <w:rsid w:val="003704A4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3257D"/>
    <w:rsid w:val="00444B9B"/>
    <w:rsid w:val="004807C2"/>
    <w:rsid w:val="00485A39"/>
    <w:rsid w:val="00486918"/>
    <w:rsid w:val="00491776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824EC"/>
    <w:rsid w:val="00584D08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71170"/>
    <w:rsid w:val="00675D34"/>
    <w:rsid w:val="00686DAC"/>
    <w:rsid w:val="006B51CB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21BB0"/>
    <w:rsid w:val="00840000"/>
    <w:rsid w:val="00845F0D"/>
    <w:rsid w:val="00853C5C"/>
    <w:rsid w:val="00861B23"/>
    <w:rsid w:val="00871E9A"/>
    <w:rsid w:val="008848B7"/>
    <w:rsid w:val="008A5377"/>
    <w:rsid w:val="008A7FC4"/>
    <w:rsid w:val="008B74D2"/>
    <w:rsid w:val="008C130C"/>
    <w:rsid w:val="008D11FC"/>
    <w:rsid w:val="008D3EDF"/>
    <w:rsid w:val="008E4E80"/>
    <w:rsid w:val="009150A4"/>
    <w:rsid w:val="00921F98"/>
    <w:rsid w:val="00926643"/>
    <w:rsid w:val="0093025B"/>
    <w:rsid w:val="009425D9"/>
    <w:rsid w:val="00943E46"/>
    <w:rsid w:val="0095783F"/>
    <w:rsid w:val="00973BF3"/>
    <w:rsid w:val="00990C9B"/>
    <w:rsid w:val="009B63C9"/>
    <w:rsid w:val="009B6DA9"/>
    <w:rsid w:val="009C4616"/>
    <w:rsid w:val="009D50FA"/>
    <w:rsid w:val="009D60CD"/>
    <w:rsid w:val="009D6D05"/>
    <w:rsid w:val="009E482C"/>
    <w:rsid w:val="009E7ED1"/>
    <w:rsid w:val="00A014CD"/>
    <w:rsid w:val="00A051D3"/>
    <w:rsid w:val="00A17290"/>
    <w:rsid w:val="00A6289B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5474F"/>
    <w:rsid w:val="00B60F8E"/>
    <w:rsid w:val="00B93F02"/>
    <w:rsid w:val="00B95BD1"/>
    <w:rsid w:val="00BA080F"/>
    <w:rsid w:val="00BA7734"/>
    <w:rsid w:val="00BB3668"/>
    <w:rsid w:val="00BD002F"/>
    <w:rsid w:val="00BD4E6A"/>
    <w:rsid w:val="00BF4F3B"/>
    <w:rsid w:val="00C16D37"/>
    <w:rsid w:val="00C272AC"/>
    <w:rsid w:val="00C340B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B351C"/>
    <w:rsid w:val="00DD1949"/>
    <w:rsid w:val="00DD6373"/>
    <w:rsid w:val="00DE1465"/>
    <w:rsid w:val="00DE2109"/>
    <w:rsid w:val="00DE6C25"/>
    <w:rsid w:val="00DE713C"/>
    <w:rsid w:val="00DF08D1"/>
    <w:rsid w:val="00E03BD8"/>
    <w:rsid w:val="00E16E05"/>
    <w:rsid w:val="00E312E8"/>
    <w:rsid w:val="00E759AA"/>
    <w:rsid w:val="00E80C8E"/>
    <w:rsid w:val="00EA0D2C"/>
    <w:rsid w:val="00EB5CE4"/>
    <w:rsid w:val="00F0089D"/>
    <w:rsid w:val="00F15F11"/>
    <w:rsid w:val="00F21BDC"/>
    <w:rsid w:val="00F25297"/>
    <w:rsid w:val="00F25D77"/>
    <w:rsid w:val="00F40D34"/>
    <w:rsid w:val="00F81831"/>
    <w:rsid w:val="00F94E92"/>
    <w:rsid w:val="00FA762D"/>
    <w:rsid w:val="00FC2D7F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E80C8E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068B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E80C8E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068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9F45-CB4A-4A57-B4D1-4489EFEE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Sándor Csaba</cp:lastModifiedBy>
  <cp:revision>2</cp:revision>
  <cp:lastPrinted>2009-03-19T09:48:00Z</cp:lastPrinted>
  <dcterms:created xsi:type="dcterms:W3CDTF">2014-10-15T21:20:00Z</dcterms:created>
  <dcterms:modified xsi:type="dcterms:W3CDTF">2014-10-15T21:20:00Z</dcterms:modified>
</cp:coreProperties>
</file>