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E5" w:rsidRDefault="00E045E5" w:rsidP="004D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Ellenőrző Bizottság!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851D3" w:rsidRDefault="004851D3" w:rsidP="004D0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januári hónapban a szociális ügyek területén a következő feladatokat láttam el:</w:t>
      </w:r>
      <w:r>
        <w:rPr>
          <w:rFonts w:ascii="Times New Roman" w:hAnsi="Times New Roman" w:cs="Times New Roman"/>
          <w:sz w:val="24"/>
          <w:szCs w:val="24"/>
        </w:rPr>
        <w:br/>
        <w:t>- a rendkívüli szociális támogatást kiírtam, a pályázatokat elbíráltam, az utalási listát elkészítettem és az ezekkel kapcsolatos ügyintézést elvégeztem</w:t>
      </w:r>
      <w:r>
        <w:rPr>
          <w:rFonts w:ascii="Times New Roman" w:hAnsi="Times New Roman" w:cs="Times New Roman"/>
          <w:sz w:val="24"/>
          <w:szCs w:val="24"/>
        </w:rPr>
        <w:br/>
        <w:t>- a februárban kiírásra kerülő pályázatok és ösztöndíjak előkészítését elvégeztem: a rendszeres szociális támogatás feltételeit, technikai részleteit az EHÖK szociális ügyekért felelős személyével megbeszéltem; a Kar gazdasági osztályával egyeztettem a pályázatok ütemezésével kapcsolatban; a hallgatók kérdéseire válaszoltam.</w:t>
      </w:r>
      <w:bookmarkStart w:id="0" w:name="_GoBack"/>
      <w:bookmarkEnd w:id="0"/>
    </w:p>
    <w:p w:rsidR="004D0F5A" w:rsidRDefault="004D0F5A" w:rsidP="004D0F5A">
      <w:pPr>
        <w:rPr>
          <w:rFonts w:ascii="Times New Roman" w:hAnsi="Times New Roman" w:cs="Times New Roman"/>
          <w:sz w:val="24"/>
          <w:szCs w:val="24"/>
        </w:rPr>
      </w:pPr>
    </w:p>
    <w:p w:rsidR="004D0F5A" w:rsidRDefault="004D0F5A" w:rsidP="004D0F5A">
      <w:pPr>
        <w:rPr>
          <w:rFonts w:ascii="Times New Roman" w:hAnsi="Times New Roman" w:cs="Times New Roman"/>
          <w:sz w:val="24"/>
          <w:szCs w:val="24"/>
        </w:rPr>
      </w:pPr>
    </w:p>
    <w:p w:rsidR="004D0F5A" w:rsidRDefault="004851D3" w:rsidP="004D0F5A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február</w:t>
      </w:r>
      <w:r w:rsidR="004D0F5A">
        <w:rPr>
          <w:rFonts w:ascii="Times New Roman" w:hAnsi="Times New Roman" w:cs="Times New Roman"/>
          <w:sz w:val="24"/>
          <w:szCs w:val="24"/>
        </w:rPr>
        <w:t xml:space="preserve"> 08.</w:t>
      </w:r>
      <w:r w:rsidR="004D0F5A">
        <w:rPr>
          <w:rFonts w:ascii="Times New Roman" w:hAnsi="Times New Roman" w:cs="Times New Roman"/>
          <w:sz w:val="24"/>
          <w:szCs w:val="24"/>
        </w:rPr>
        <w:tab/>
      </w:r>
      <w:r w:rsidR="004D0F5A">
        <w:rPr>
          <w:rFonts w:ascii="Times New Roman" w:hAnsi="Times New Roman" w:cs="Times New Roman"/>
          <w:sz w:val="24"/>
          <w:szCs w:val="24"/>
        </w:rPr>
        <w:tab/>
      </w:r>
      <w:r w:rsidR="004D0F5A">
        <w:rPr>
          <w:rFonts w:ascii="Times New Roman" w:hAnsi="Times New Roman" w:cs="Times New Roman"/>
          <w:sz w:val="24"/>
          <w:szCs w:val="24"/>
        </w:rPr>
        <w:tab/>
        <w:t>Deák Milán</w:t>
      </w:r>
    </w:p>
    <w:p w:rsidR="004D0F5A" w:rsidRDefault="004D0F5A" w:rsidP="004D0F5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alelnök</w:t>
      </w:r>
    </w:p>
    <w:p w:rsidR="004D0F5A" w:rsidRDefault="004D0F5A">
      <w:pPr>
        <w:rPr>
          <w:rFonts w:ascii="Times New Roman" w:hAnsi="Times New Roman" w:cs="Times New Roman"/>
          <w:sz w:val="24"/>
          <w:szCs w:val="24"/>
        </w:rPr>
      </w:pPr>
    </w:p>
    <w:p w:rsidR="004D0F5A" w:rsidRPr="00E045E5" w:rsidRDefault="004D0F5A">
      <w:pPr>
        <w:rPr>
          <w:rFonts w:ascii="Times New Roman" w:hAnsi="Times New Roman" w:cs="Times New Roman"/>
          <w:sz w:val="24"/>
          <w:szCs w:val="24"/>
        </w:rPr>
      </w:pPr>
    </w:p>
    <w:sectPr w:rsidR="004D0F5A" w:rsidRPr="00E0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8"/>
    <w:rsid w:val="003C6C45"/>
    <w:rsid w:val="004851D3"/>
    <w:rsid w:val="004D0F5A"/>
    <w:rsid w:val="005F5728"/>
    <w:rsid w:val="00E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2014-12-08T19:56:00Z</dcterms:created>
  <dcterms:modified xsi:type="dcterms:W3CDTF">2015-02-08T20:01:00Z</dcterms:modified>
</cp:coreProperties>
</file>