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9" w:rsidRPr="00876F8C" w:rsidRDefault="00141431">
      <w:pPr>
        <w:rPr>
          <w:b/>
        </w:rPr>
      </w:pPr>
      <w:r w:rsidRPr="00876F8C">
        <w:rPr>
          <w:b/>
        </w:rPr>
        <w:t>Tisztelt Küldöttgyűlés</w:t>
      </w:r>
      <w:r w:rsidR="00401FFE">
        <w:rPr>
          <w:b/>
        </w:rPr>
        <w:t>!</w:t>
      </w:r>
    </w:p>
    <w:p w:rsidR="00141431" w:rsidRDefault="00141431"/>
    <w:p w:rsidR="00141431" w:rsidRDefault="00141431" w:rsidP="001F1AA4">
      <w:pPr>
        <w:jc w:val="both"/>
      </w:pPr>
      <w:r>
        <w:t xml:space="preserve">2014. november 6-a óta töltöm be az oktatási alelnöki pozíciót, ekkor szavazott nekem bizalmat az ELTE ÁJK HÖK küldöttgyűlése. </w:t>
      </w:r>
    </w:p>
    <w:p w:rsidR="00141431" w:rsidRDefault="00141431" w:rsidP="001F1AA4">
      <w:pPr>
        <w:jc w:val="both"/>
        <w:rPr>
          <w:u w:val="single"/>
        </w:rPr>
      </w:pPr>
      <w:r w:rsidRPr="00141431">
        <w:rPr>
          <w:u w:val="single"/>
        </w:rPr>
        <w:t>Oktatási Alelnöki Bizottság</w:t>
      </w:r>
    </w:p>
    <w:p w:rsidR="001F1AA4" w:rsidRDefault="001F1AA4" w:rsidP="001F1AA4">
      <w:pPr>
        <w:jc w:val="both"/>
      </w:pPr>
      <w:r>
        <w:t xml:space="preserve">Kiírtam a pályázatot az öt bizottsági helyre. Öt pályázat érkezett be, a jelentkezők közül mindenkit alkalmasnak találtam a feladatok elvégzésére. </w:t>
      </w:r>
    </w:p>
    <w:p w:rsidR="001F1AA4" w:rsidRDefault="001F1AA4" w:rsidP="001F1AA4">
      <w:pPr>
        <w:pStyle w:val="Nincstrkz"/>
      </w:pPr>
      <w:r>
        <w:t>A Bizottság tagjai:</w:t>
      </w:r>
    </w:p>
    <w:p w:rsidR="001F1AA4" w:rsidRDefault="001F1AA4" w:rsidP="001F1AA4">
      <w:pPr>
        <w:pStyle w:val="Nincstrkz"/>
        <w:numPr>
          <w:ilvl w:val="0"/>
          <w:numId w:val="1"/>
        </w:numPr>
      </w:pPr>
      <w:r>
        <w:t>Szigeti Nóra</w:t>
      </w:r>
    </w:p>
    <w:p w:rsidR="001F1AA4" w:rsidRDefault="001F1AA4" w:rsidP="001F1AA4">
      <w:pPr>
        <w:pStyle w:val="Nincstrkz"/>
        <w:numPr>
          <w:ilvl w:val="0"/>
          <w:numId w:val="1"/>
        </w:numPr>
      </w:pPr>
      <w:r>
        <w:t>Pál Tamás</w:t>
      </w:r>
    </w:p>
    <w:p w:rsidR="001F1AA4" w:rsidRDefault="001F1AA4" w:rsidP="001F1AA4">
      <w:pPr>
        <w:pStyle w:val="Nincstrkz"/>
        <w:numPr>
          <w:ilvl w:val="0"/>
          <w:numId w:val="1"/>
        </w:numPr>
      </w:pPr>
      <w:proofErr w:type="spellStart"/>
      <w:r>
        <w:t>Gerván</w:t>
      </w:r>
      <w:proofErr w:type="spellEnd"/>
      <w:r>
        <w:t xml:space="preserve"> Dániel</w:t>
      </w:r>
    </w:p>
    <w:p w:rsidR="001F1AA4" w:rsidRDefault="001F1AA4" w:rsidP="001F1AA4">
      <w:pPr>
        <w:pStyle w:val="Nincstrkz"/>
        <w:numPr>
          <w:ilvl w:val="0"/>
          <w:numId w:val="1"/>
        </w:numPr>
      </w:pPr>
      <w:proofErr w:type="spellStart"/>
      <w:r>
        <w:t>Minchev</w:t>
      </w:r>
      <w:proofErr w:type="spellEnd"/>
      <w:r>
        <w:t xml:space="preserve"> </w:t>
      </w:r>
      <w:proofErr w:type="spellStart"/>
      <w:r>
        <w:t>Vasil</w:t>
      </w:r>
      <w:proofErr w:type="spellEnd"/>
    </w:p>
    <w:p w:rsidR="001F1AA4" w:rsidRDefault="001F1AA4" w:rsidP="001F1AA4">
      <w:pPr>
        <w:pStyle w:val="Nincstrkz"/>
        <w:numPr>
          <w:ilvl w:val="0"/>
          <w:numId w:val="1"/>
        </w:numPr>
      </w:pPr>
      <w:proofErr w:type="spellStart"/>
      <w:r>
        <w:t>Csíky</w:t>
      </w:r>
      <w:proofErr w:type="spellEnd"/>
      <w:r>
        <w:t xml:space="preserve"> Balázs</w:t>
      </w:r>
    </w:p>
    <w:p w:rsidR="001F1AA4" w:rsidRDefault="001F1AA4" w:rsidP="001F1AA4">
      <w:pPr>
        <w:pStyle w:val="Nincstrkz"/>
      </w:pPr>
    </w:p>
    <w:p w:rsidR="001F1AA4" w:rsidRPr="001F1AA4" w:rsidRDefault="001F1AA4" w:rsidP="001F1AA4">
      <w:pPr>
        <w:pStyle w:val="Nincstrkz"/>
      </w:pPr>
    </w:p>
    <w:p w:rsidR="00141431" w:rsidRDefault="001F1AA4" w:rsidP="00141431">
      <w:pPr>
        <w:pStyle w:val="Nincstrkz"/>
        <w:rPr>
          <w:u w:val="single"/>
        </w:rPr>
      </w:pPr>
      <w:r w:rsidRPr="001F1AA4">
        <w:rPr>
          <w:u w:val="single"/>
        </w:rPr>
        <w:t>Rangsorolásos kurzusfelvétel</w:t>
      </w:r>
    </w:p>
    <w:p w:rsidR="001F1AA4" w:rsidRDefault="001F1AA4" w:rsidP="00141431">
      <w:pPr>
        <w:pStyle w:val="Nincstrkz"/>
        <w:rPr>
          <w:u w:val="single"/>
        </w:rPr>
      </w:pPr>
    </w:p>
    <w:p w:rsidR="001F1AA4" w:rsidRDefault="001F1AA4" w:rsidP="001F1AA4">
      <w:pPr>
        <w:pStyle w:val="Nincstrkz"/>
        <w:jc w:val="both"/>
      </w:pPr>
      <w:r>
        <w:t xml:space="preserve">Oravecz Zsófia politológus ügyekért felelős alelnökkel közösen készítettünk egy tanulmányi tájékoztatót a februártól bevezetésre kerülő új rendszerről. Előkészületnek ellátogattunk a BTK-ra és egyeztetésen vettünk részt az ottani HÖK képviselőivel, akik szívesen válaszoltak kérdéseinkre és tanácsokat adtak. </w:t>
      </w:r>
    </w:p>
    <w:p w:rsidR="001F1AA4" w:rsidRDefault="001F1AA4" w:rsidP="001F1AA4">
      <w:pPr>
        <w:pStyle w:val="Nincstrkz"/>
        <w:jc w:val="both"/>
      </w:pPr>
      <w:r>
        <w:t xml:space="preserve">A kész kisokost elküldtem Kóczián Lilla hivatalvezető asszonynak jóváhagyásra, majd </w:t>
      </w:r>
      <w:proofErr w:type="spellStart"/>
      <w:r>
        <w:t>Tallár</w:t>
      </w:r>
      <w:proofErr w:type="spellEnd"/>
      <w:r>
        <w:t xml:space="preserve"> Ákos elnök úrral ez ügyben részt vettünk egy egyeztetésen is a Tanulmányi Hivatalban. </w:t>
      </w:r>
    </w:p>
    <w:p w:rsidR="001F1AA4" w:rsidRDefault="001F1AA4" w:rsidP="001F1AA4">
      <w:pPr>
        <w:pStyle w:val="Nincstrkz"/>
        <w:jc w:val="both"/>
      </w:pPr>
      <w:r>
        <w:t xml:space="preserve">Személyes bemutatkozáson voltam Dr. Nagy Marianna oktatási </w:t>
      </w:r>
      <w:proofErr w:type="spellStart"/>
      <w:r>
        <w:t>dékánhelyettes</w:t>
      </w:r>
      <w:proofErr w:type="spellEnd"/>
      <w:r>
        <w:t xml:space="preserve"> asszonynál, ahol szintén előkerült a kurzusfelvételi rendszer reformja. </w:t>
      </w:r>
    </w:p>
    <w:p w:rsidR="001F1AA4" w:rsidRDefault="001F1AA4" w:rsidP="001F1AA4">
      <w:pPr>
        <w:pStyle w:val="Nincstrkz"/>
        <w:jc w:val="both"/>
      </w:pPr>
    </w:p>
    <w:p w:rsidR="001F1AA4" w:rsidRPr="00876F8C" w:rsidRDefault="00876F8C" w:rsidP="001F1AA4">
      <w:pPr>
        <w:pStyle w:val="Nincstrkz"/>
        <w:jc w:val="both"/>
        <w:rPr>
          <w:u w:val="single"/>
        </w:rPr>
      </w:pPr>
      <w:r w:rsidRPr="00876F8C">
        <w:rPr>
          <w:u w:val="single"/>
        </w:rPr>
        <w:t>Vizsgajelentkezés</w:t>
      </w:r>
    </w:p>
    <w:p w:rsidR="00876F8C" w:rsidRDefault="00876F8C" w:rsidP="001F1AA4">
      <w:pPr>
        <w:pStyle w:val="Nincstrkz"/>
        <w:jc w:val="both"/>
      </w:pPr>
    </w:p>
    <w:p w:rsidR="00876F8C" w:rsidRDefault="00876F8C" w:rsidP="001F1AA4">
      <w:pPr>
        <w:pStyle w:val="Nincstrkz"/>
        <w:jc w:val="both"/>
      </w:pPr>
      <w:r>
        <w:t xml:space="preserve">A 2014. november 19-én lezajlott vizsgajelentkezés ideje alatt végig elérhető voltam és válaszoltam a hallgatók kérdéseire, kéréseire. </w:t>
      </w:r>
    </w:p>
    <w:p w:rsidR="00876F8C" w:rsidRDefault="00876F8C" w:rsidP="001F1AA4">
      <w:pPr>
        <w:pStyle w:val="Nincstrkz"/>
        <w:jc w:val="both"/>
      </w:pPr>
    </w:p>
    <w:p w:rsidR="00876F8C" w:rsidRDefault="00876F8C" w:rsidP="001F1AA4">
      <w:pPr>
        <w:pStyle w:val="Nincstrkz"/>
        <w:jc w:val="both"/>
      </w:pPr>
    </w:p>
    <w:p w:rsidR="00876F8C" w:rsidRPr="00876F8C" w:rsidRDefault="00876F8C" w:rsidP="001F1AA4">
      <w:pPr>
        <w:pStyle w:val="Nincstrkz"/>
        <w:jc w:val="both"/>
        <w:rPr>
          <w:b/>
        </w:rPr>
      </w:pPr>
      <w:r w:rsidRPr="00876F8C">
        <w:rPr>
          <w:b/>
        </w:rPr>
        <w:t xml:space="preserve">Budapest, 2014. december 8. </w:t>
      </w:r>
    </w:p>
    <w:p w:rsidR="00876F8C" w:rsidRDefault="00876F8C" w:rsidP="001F1AA4">
      <w:pPr>
        <w:pStyle w:val="Nincstrkz"/>
        <w:jc w:val="both"/>
      </w:pPr>
    </w:p>
    <w:p w:rsidR="00876F8C" w:rsidRPr="00876F8C" w:rsidRDefault="00876F8C" w:rsidP="00876F8C">
      <w:pPr>
        <w:pStyle w:val="Nincstrkz"/>
        <w:jc w:val="right"/>
        <w:rPr>
          <w:b/>
        </w:rPr>
      </w:pPr>
      <w:r w:rsidRPr="00876F8C">
        <w:rPr>
          <w:b/>
        </w:rPr>
        <w:t>Párkányi Eszter</w:t>
      </w:r>
    </w:p>
    <w:p w:rsidR="00876F8C" w:rsidRPr="00876F8C" w:rsidRDefault="00876F8C" w:rsidP="00876F8C">
      <w:pPr>
        <w:pStyle w:val="Nincstrkz"/>
        <w:jc w:val="right"/>
        <w:rPr>
          <w:i/>
          <w:color w:val="7F7F7F" w:themeColor="text1" w:themeTint="80"/>
        </w:rPr>
      </w:pPr>
      <w:proofErr w:type="gramStart"/>
      <w:r w:rsidRPr="00876F8C">
        <w:rPr>
          <w:i/>
          <w:color w:val="7F7F7F" w:themeColor="text1" w:themeTint="80"/>
        </w:rPr>
        <w:t>oktatási</w:t>
      </w:r>
      <w:proofErr w:type="gramEnd"/>
      <w:r w:rsidRPr="00876F8C">
        <w:rPr>
          <w:i/>
          <w:color w:val="7F7F7F" w:themeColor="text1" w:themeTint="80"/>
        </w:rPr>
        <w:t xml:space="preserve"> ügyekért felelős alelnök</w:t>
      </w:r>
    </w:p>
    <w:p w:rsidR="00876F8C" w:rsidRPr="00876F8C" w:rsidRDefault="00876F8C" w:rsidP="00876F8C">
      <w:pPr>
        <w:pStyle w:val="Nincstrkz"/>
        <w:jc w:val="right"/>
        <w:rPr>
          <w:b/>
          <w:color w:val="7F7F7F" w:themeColor="text1" w:themeTint="80"/>
        </w:rPr>
      </w:pPr>
      <w:r w:rsidRPr="00876F8C">
        <w:rPr>
          <w:b/>
          <w:color w:val="7F7F7F" w:themeColor="text1" w:themeTint="80"/>
        </w:rPr>
        <w:t>ELTE ÁJK HÖK</w:t>
      </w:r>
    </w:p>
    <w:sectPr w:rsidR="00876F8C" w:rsidRPr="00876F8C" w:rsidSect="00F11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C5" w:rsidRDefault="00E13FC5" w:rsidP="00876F8C">
      <w:pPr>
        <w:spacing w:after="0" w:line="240" w:lineRule="auto"/>
      </w:pPr>
      <w:r>
        <w:separator/>
      </w:r>
    </w:p>
  </w:endnote>
  <w:endnote w:type="continuationSeparator" w:id="0">
    <w:p w:rsidR="00E13FC5" w:rsidRDefault="00E13FC5" w:rsidP="0087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C5" w:rsidRDefault="00E13FC5" w:rsidP="00876F8C">
      <w:pPr>
        <w:spacing w:after="0" w:line="240" w:lineRule="auto"/>
      </w:pPr>
      <w:r>
        <w:separator/>
      </w:r>
    </w:p>
  </w:footnote>
  <w:footnote w:type="continuationSeparator" w:id="0">
    <w:p w:rsidR="00E13FC5" w:rsidRDefault="00E13FC5" w:rsidP="0087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BF" w:rsidRDefault="00523ABF" w:rsidP="00523ABF">
    <w:pPr>
      <w:pStyle w:val="lfej"/>
    </w:pPr>
    <w:r>
      <w:rPr>
        <w:noProof/>
        <w:lang w:eastAsia="hu-HU"/>
      </w:rPr>
      <w:drawing>
        <wp:inline distT="0" distB="0" distL="0" distR="0">
          <wp:extent cx="1019175" cy="1019175"/>
          <wp:effectExtent l="19050" t="0" r="9525" b="0"/>
          <wp:docPr id="4" name="Kép 3" descr="el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t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>
          <wp:extent cx="857250" cy="857250"/>
          <wp:effectExtent l="19050" t="0" r="0" b="0"/>
          <wp:docPr id="5" name="Kép 4" descr="ajkho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khok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876F8C" w:rsidRDefault="00876F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6A6B"/>
    <w:multiLevelType w:val="hybridMultilevel"/>
    <w:tmpl w:val="BD4CC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1431"/>
    <w:rsid w:val="00141431"/>
    <w:rsid w:val="001F1AA4"/>
    <w:rsid w:val="00401FFE"/>
    <w:rsid w:val="00523ABF"/>
    <w:rsid w:val="00617FAD"/>
    <w:rsid w:val="00876F8C"/>
    <w:rsid w:val="00AB06A7"/>
    <w:rsid w:val="00E13FC5"/>
    <w:rsid w:val="00F1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F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4143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7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6F8C"/>
  </w:style>
  <w:style w:type="paragraph" w:styleId="llb">
    <w:name w:val="footer"/>
    <w:basedOn w:val="Norml"/>
    <w:link w:val="llbChar"/>
    <w:uiPriority w:val="99"/>
    <w:semiHidden/>
    <w:unhideWhenUsed/>
    <w:rsid w:val="0087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6F8C"/>
  </w:style>
  <w:style w:type="paragraph" w:styleId="Buborkszveg">
    <w:name w:val="Balloon Text"/>
    <w:basedOn w:val="Norml"/>
    <w:link w:val="BuborkszvegChar"/>
    <w:uiPriority w:val="99"/>
    <w:semiHidden/>
    <w:unhideWhenUsed/>
    <w:rsid w:val="008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ADB6-0B1E-4F17-95EF-D07B550B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2014-12-08T20:36:00Z</dcterms:created>
  <dcterms:modified xsi:type="dcterms:W3CDTF">2014-12-08T22:55:00Z</dcterms:modified>
</cp:coreProperties>
</file>